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C1059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1663B0">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450AB">
        <w:rPr>
          <w:rFonts w:ascii="Garamond" w:hAnsi="Garamond"/>
          <w:b/>
          <w:bCs/>
          <w:u w:val="single"/>
        </w:rPr>
        <w:t>7</w:t>
      </w:r>
      <w:r w:rsidR="001663B0">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5C4971" w:rsidR="00D42659" w:rsidRDefault="001663B0" w:rsidP="00364CD7">
      <w:pPr>
        <w:spacing w:after="0"/>
        <w:jc w:val="both"/>
        <w:rPr>
          <w:noProof/>
        </w:rPr>
      </w:pPr>
      <w:r>
        <w:rPr>
          <w:noProof/>
        </w:rPr>
        <w:drawing>
          <wp:inline distT="0" distB="0" distL="0" distR="0" wp14:anchorId="1A7A28CE" wp14:editId="132AEE75">
            <wp:extent cx="5760720" cy="2234565"/>
            <wp:effectExtent l="0" t="0" r="0" b="0"/>
            <wp:docPr id="8842464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46425" name="Slika 1" descr="Slika, ki vsebuje besede besedilo, posnetek zaslona, pisava, številka&#10;&#10;Vsebina, ustvarjena z UI, morda ni pravilna."/>
                    <pic:cNvPicPr/>
                  </pic:nvPicPr>
                  <pic:blipFill>
                    <a:blip r:embed="rId13"/>
                    <a:stretch>
                      <a:fillRect/>
                    </a:stretch>
                  </pic:blipFill>
                  <pic:spPr>
                    <a:xfrm>
                      <a:off x="0" y="0"/>
                      <a:ext cx="5760720" cy="2234565"/>
                    </a:xfrm>
                    <a:prstGeom prst="rect">
                      <a:avLst/>
                    </a:prstGeom>
                  </pic:spPr>
                </pic:pic>
              </a:graphicData>
            </a:graphic>
          </wp:inline>
        </w:drawing>
      </w:r>
    </w:p>
    <w:p w14:paraId="76915379" w14:textId="0EFFC08E"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76BCCF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450AB">
        <w:rPr>
          <w:rFonts w:ascii="Garamond" w:eastAsia="Times New Roman" w:hAnsi="Garamond"/>
          <w:b/>
          <w:bCs/>
          <w:lang w:eastAsia="sl-SI"/>
        </w:rPr>
        <w:t>7</w:t>
      </w:r>
      <w:r w:rsidR="001663B0">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1663B0">
        <w:rPr>
          <w:rFonts w:ascii="Garamond" w:eastAsia="Times New Roman" w:hAnsi="Garamond"/>
          <w:lang w:eastAsia="sl-SI"/>
        </w:rPr>
        <w:t xml:space="preserve">iloprost </w:t>
      </w:r>
      <w:r w:rsidR="00A6574C">
        <w:rPr>
          <w:rFonts w:ascii="Garamond" w:eastAsia="Times New Roman" w:hAnsi="Garamond"/>
          <w:lang w:eastAsia="sl-SI"/>
        </w:rPr>
        <w:t xml:space="preserve"> ATC </w:t>
      </w:r>
      <w:r w:rsidR="001663B0">
        <w:rPr>
          <w:rFonts w:ascii="Garamond" w:eastAsia="Times New Roman" w:hAnsi="Garamond"/>
          <w:lang w:eastAsia="sl-SI"/>
        </w:rPr>
        <w:t>B01AC11</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63B0"/>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875"/>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51875"/>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2025-12-31T09:11:00Z</dcterms:created>
  <dcterms:modified xsi:type="dcterms:W3CDTF">2025-12-31T09:48:00Z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